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014B" w14:textId="77777777" w:rsidR="00D3103E" w:rsidRDefault="00936A9E" w:rsidP="00A34F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546D34C" wp14:editId="0924C941">
            <wp:extent cx="1114425" cy="600075"/>
            <wp:effectExtent l="19050" t="0" r="9525" b="0"/>
            <wp:docPr id="1" name="Picture 1" descr="DPH_Logo_NCHD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_Logo_NCHD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68791" w14:textId="77777777" w:rsidR="00A34FD3" w:rsidRPr="00D3103E" w:rsidRDefault="00A34FD3" w:rsidP="00A34FD3">
      <w:pPr>
        <w:jc w:val="center"/>
        <w:rPr>
          <w:rFonts w:ascii="Arial" w:hAnsi="Arial" w:cs="Arial"/>
          <w:b/>
        </w:rPr>
      </w:pPr>
      <w:r w:rsidRPr="00D3103E">
        <w:rPr>
          <w:rFonts w:ascii="Arial" w:hAnsi="Arial" w:cs="Arial"/>
          <w:b/>
        </w:rPr>
        <w:t>North Central Health District</w:t>
      </w:r>
    </w:p>
    <w:p w14:paraId="066BA01E" w14:textId="6B9AB70D" w:rsidR="00A34FD3" w:rsidRPr="00D3103E" w:rsidRDefault="00D13D6E" w:rsidP="00A34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Medical Countermeasure</w:t>
      </w:r>
      <w:r w:rsidR="00A34FD3" w:rsidRPr="00D3103E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MCM</w:t>
      </w:r>
      <w:r w:rsidR="00A34FD3" w:rsidRPr="00D3103E">
        <w:rPr>
          <w:rFonts w:ascii="Arial" w:hAnsi="Arial" w:cs="Arial"/>
          <w:b/>
        </w:rPr>
        <w:t>) Program</w:t>
      </w:r>
    </w:p>
    <w:p w14:paraId="69EA5B97" w14:textId="77777777" w:rsidR="00A34FD3" w:rsidRPr="00D3103E" w:rsidRDefault="00A34FD3" w:rsidP="00A34FD3">
      <w:pPr>
        <w:jc w:val="center"/>
        <w:rPr>
          <w:rFonts w:ascii="Arial" w:hAnsi="Arial" w:cs="Arial"/>
          <w:b/>
          <w:sz w:val="20"/>
          <w:szCs w:val="20"/>
        </w:rPr>
      </w:pPr>
    </w:p>
    <w:p w14:paraId="5EC88EA3" w14:textId="6846474A" w:rsidR="00A34FD3" w:rsidRPr="00D3103E" w:rsidRDefault="00A34FD3" w:rsidP="00B172E7">
      <w:pPr>
        <w:jc w:val="center"/>
        <w:rPr>
          <w:rFonts w:ascii="Arial" w:hAnsi="Arial" w:cs="Arial"/>
          <w:b/>
          <w:sz w:val="20"/>
          <w:szCs w:val="20"/>
        </w:rPr>
      </w:pPr>
      <w:r w:rsidRPr="00D3103E">
        <w:rPr>
          <w:rFonts w:ascii="Arial" w:hAnsi="Arial" w:cs="Arial"/>
          <w:b/>
          <w:sz w:val="20"/>
          <w:szCs w:val="20"/>
        </w:rPr>
        <w:t xml:space="preserve">Closed </w:t>
      </w:r>
      <w:r w:rsidR="00A40170">
        <w:rPr>
          <w:rFonts w:ascii="Arial" w:hAnsi="Arial" w:cs="Arial"/>
          <w:b/>
          <w:sz w:val="20"/>
          <w:szCs w:val="20"/>
        </w:rPr>
        <w:t xml:space="preserve">Point of </w:t>
      </w:r>
      <w:r w:rsidRPr="00D3103E">
        <w:rPr>
          <w:rFonts w:ascii="Arial" w:hAnsi="Arial" w:cs="Arial"/>
          <w:b/>
          <w:sz w:val="20"/>
          <w:szCs w:val="20"/>
        </w:rPr>
        <w:t>Dis</w:t>
      </w:r>
      <w:r w:rsidR="00A94FA0">
        <w:rPr>
          <w:rFonts w:ascii="Arial" w:hAnsi="Arial" w:cs="Arial"/>
          <w:b/>
          <w:sz w:val="20"/>
          <w:szCs w:val="20"/>
        </w:rPr>
        <w:t>tribution</w:t>
      </w:r>
      <w:r w:rsidRPr="00D3103E">
        <w:rPr>
          <w:rFonts w:ascii="Arial" w:hAnsi="Arial" w:cs="Arial"/>
          <w:b/>
          <w:sz w:val="20"/>
          <w:szCs w:val="20"/>
        </w:rPr>
        <w:t xml:space="preserve"> Site</w:t>
      </w:r>
      <w:r w:rsidR="00B172E7" w:rsidRPr="00D3103E">
        <w:rPr>
          <w:rFonts w:ascii="Arial" w:hAnsi="Arial" w:cs="Arial"/>
          <w:b/>
          <w:sz w:val="20"/>
          <w:szCs w:val="20"/>
        </w:rPr>
        <w:t xml:space="preserve"> </w:t>
      </w:r>
      <w:r w:rsidRPr="00D3103E">
        <w:rPr>
          <w:rFonts w:ascii="Arial" w:hAnsi="Arial" w:cs="Arial"/>
          <w:b/>
          <w:sz w:val="20"/>
          <w:szCs w:val="20"/>
        </w:rPr>
        <w:t>Enrollment Form</w:t>
      </w:r>
    </w:p>
    <w:p w14:paraId="4F14FACD" w14:textId="77777777" w:rsidR="00A34FD3" w:rsidRPr="004D5AA2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7"/>
        <w:gridCol w:w="4443"/>
      </w:tblGrid>
      <w:tr w:rsidR="00A34FD3" w:rsidRPr="00A83784" w14:paraId="262ADD86" w14:textId="77777777" w:rsidTr="00A83784">
        <w:tc>
          <w:tcPr>
            <w:tcW w:w="4968" w:type="dxa"/>
          </w:tcPr>
          <w:p w14:paraId="72E6606A" w14:textId="77777777"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Initial Enrollment</w:t>
            </w:r>
            <w:r w:rsidR="00B172E7" w:rsidRPr="00A83784">
              <w:rPr>
                <w:rFonts w:ascii="Arial" w:hAnsi="Arial" w:cs="Arial"/>
              </w:rPr>
              <w:t xml:space="preserve">         Date:</w:t>
            </w:r>
          </w:p>
        </w:tc>
        <w:tc>
          <w:tcPr>
            <w:tcW w:w="4500" w:type="dxa"/>
          </w:tcPr>
          <w:p w14:paraId="0B0DA976" w14:textId="77777777" w:rsidR="00A34FD3" w:rsidRPr="00A83784" w:rsidRDefault="00A34FD3" w:rsidP="00A83784">
            <w:pPr>
              <w:jc w:val="both"/>
              <w:rPr>
                <w:rFonts w:ascii="Arial" w:hAnsi="Arial" w:cs="Arial"/>
              </w:rPr>
            </w:pPr>
            <w:r w:rsidRPr="00A83784">
              <w:rPr>
                <w:rFonts w:ascii="Arial" w:hAnsi="Arial" w:cs="Arial"/>
              </w:rPr>
              <w:sym w:font="Wingdings" w:char="F0A8"/>
            </w:r>
            <w:r w:rsidRPr="00A83784">
              <w:rPr>
                <w:rFonts w:ascii="Arial" w:hAnsi="Arial" w:cs="Arial"/>
              </w:rPr>
              <w:t xml:space="preserve"> Renewal</w:t>
            </w:r>
            <w:r w:rsidR="00B172E7" w:rsidRPr="00A83784">
              <w:rPr>
                <w:rFonts w:ascii="Arial" w:hAnsi="Arial" w:cs="Arial"/>
              </w:rPr>
              <w:t xml:space="preserve">             Date:</w:t>
            </w:r>
          </w:p>
        </w:tc>
      </w:tr>
    </w:tbl>
    <w:p w14:paraId="5581265C" w14:textId="77777777" w:rsidR="00707B8F" w:rsidRDefault="00707B8F" w:rsidP="00A34FD3">
      <w:pPr>
        <w:jc w:val="both"/>
        <w:rPr>
          <w:rFonts w:ascii="Arial" w:hAnsi="Arial" w:cs="Arial"/>
        </w:rPr>
      </w:pPr>
    </w:p>
    <w:p w14:paraId="56A9789A" w14:textId="77777777"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Facility:  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3E849C57" w14:textId="77777777" w:rsidR="00A34FD3" w:rsidRDefault="00A34FD3" w:rsidP="00A34FD3">
      <w:pPr>
        <w:jc w:val="both"/>
        <w:rPr>
          <w:rFonts w:ascii="Arial" w:hAnsi="Arial" w:cs="Arial"/>
        </w:rPr>
      </w:pPr>
    </w:p>
    <w:p w14:paraId="006E7AC5" w14:textId="77777777" w:rsidR="00A34FD3" w:rsidRPr="006D71D5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>Address:</w:t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 w:rsidRPr="006D71D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</w:t>
      </w:r>
    </w:p>
    <w:p w14:paraId="29687DC8" w14:textId="77777777" w:rsidR="00A34FD3" w:rsidRPr="006D71D5" w:rsidRDefault="00A34FD3" w:rsidP="00A34FD3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Street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City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State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Zip Code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County</w:t>
      </w:r>
    </w:p>
    <w:p w14:paraId="28AE2D90" w14:textId="77777777" w:rsidR="00A34FD3" w:rsidRDefault="00A34FD3" w:rsidP="00A34FD3">
      <w:pPr>
        <w:jc w:val="both"/>
        <w:rPr>
          <w:rFonts w:ascii="Arial" w:hAnsi="Arial" w:cs="Arial"/>
        </w:rPr>
      </w:pPr>
      <w:r w:rsidRPr="006D71D5">
        <w:rPr>
          <w:rFonts w:ascii="Arial" w:hAnsi="Arial" w:cs="Arial"/>
        </w:rPr>
        <w:t xml:space="preserve">Telephone: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Fax: 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3D16AC5D" w14:textId="77777777" w:rsidR="00A34FD3" w:rsidRDefault="00A34FD3" w:rsidP="00A34FD3">
      <w:pPr>
        <w:jc w:val="both"/>
        <w:rPr>
          <w:rFonts w:ascii="Arial" w:hAnsi="Arial" w:cs="Arial"/>
        </w:rPr>
      </w:pPr>
    </w:p>
    <w:p w14:paraId="29DF5313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Facility Contact’s Name (primary):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7782D59E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14:paraId="714A06CE" w14:textId="77777777" w:rsidR="00B172E7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14:paraId="3FF40924" w14:textId="77777777" w:rsidR="00B172E7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14:paraId="100F911C" w14:textId="77777777" w:rsidR="00A34FD3" w:rsidRDefault="00A34FD3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>________________________________</w:t>
      </w:r>
      <w:r>
        <w:rPr>
          <w:rFonts w:ascii="Arial" w:hAnsi="Arial" w:cs="Arial"/>
          <w:u w:val="single"/>
        </w:rPr>
        <w:t>_____</w:t>
      </w:r>
    </w:p>
    <w:p w14:paraId="403E8948" w14:textId="77777777"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14:paraId="3A256C25" w14:textId="21172AF3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Facility Contact’s Name (secondary</w:t>
      </w:r>
      <w:r w:rsidR="00D6332C">
        <w:rPr>
          <w:rFonts w:ascii="Arial" w:hAnsi="Arial" w:cs="Arial"/>
        </w:rPr>
        <w:t>): _</w:t>
      </w: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48B28AE0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14:paraId="04869F80" w14:textId="77777777" w:rsidR="00B172E7" w:rsidRDefault="00A34FD3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B172E7">
        <w:rPr>
          <w:rFonts w:ascii="Arial" w:hAnsi="Arial" w:cs="Arial"/>
        </w:rPr>
        <w:t>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)</w:t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</w:r>
      <w:r w:rsidR="00B172E7">
        <w:rPr>
          <w:rFonts w:ascii="Arial" w:hAnsi="Arial" w:cs="Arial"/>
          <w:u w:val="single"/>
        </w:rPr>
        <w:tab/>
        <w:t xml:space="preserve">      </w:t>
      </w:r>
      <w:r w:rsidR="00B172E7" w:rsidRPr="00B172E7">
        <w:rPr>
          <w:rFonts w:ascii="Arial" w:hAnsi="Arial" w:cs="Arial"/>
        </w:rPr>
        <w:t>After Hours</w:t>
      </w:r>
      <w:r w:rsidR="00B172E7">
        <w:rPr>
          <w:rFonts w:ascii="Arial" w:hAnsi="Arial" w:cs="Arial"/>
        </w:rPr>
        <w:t xml:space="preserve"> Phone:</w:t>
      </w:r>
      <w:r w:rsidR="00B172E7">
        <w:rPr>
          <w:rFonts w:ascii="Arial" w:hAnsi="Arial" w:cs="Arial"/>
          <w:u w:val="single"/>
        </w:rPr>
        <w:t xml:space="preserve">  (</w:t>
      </w:r>
      <w:r w:rsidR="00B172E7">
        <w:rPr>
          <w:rFonts w:ascii="Arial" w:hAnsi="Arial" w:cs="Arial"/>
          <w:u w:val="single"/>
        </w:rPr>
        <w:tab/>
        <w:t>__)</w:t>
      </w:r>
      <w:r w:rsidR="00B172E7">
        <w:rPr>
          <w:rFonts w:ascii="Arial" w:hAnsi="Arial" w:cs="Arial"/>
          <w:u w:val="single"/>
        </w:rPr>
        <w:tab/>
        <w:t>__________</w:t>
      </w:r>
    </w:p>
    <w:p w14:paraId="3BA1A919" w14:textId="77777777"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3E0F561" w14:textId="77777777"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14:paraId="28326727" w14:textId="77777777" w:rsidR="00B172E7" w:rsidRPr="00D3103E" w:rsidRDefault="00B172E7" w:rsidP="00A34FD3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30ABFFA3" w14:textId="505FE6F1"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Facility Contact’s Name (tertiary</w:t>
      </w:r>
      <w:r w:rsidR="00D6332C">
        <w:rPr>
          <w:rFonts w:ascii="Arial" w:hAnsi="Arial" w:cs="Arial"/>
        </w:rPr>
        <w:t>): _</w:t>
      </w:r>
      <w:r>
        <w:rPr>
          <w:rFonts w:ascii="Arial" w:hAnsi="Arial" w:cs="Arial"/>
        </w:rPr>
        <w:t>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517ADA18" w14:textId="77777777"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i/>
          <w:sz w:val="16"/>
          <w:szCs w:val="16"/>
        </w:rPr>
        <w:t>Last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First</w:t>
      </w:r>
    </w:p>
    <w:p w14:paraId="710DA84D" w14:textId="77777777" w:rsidR="00B172E7" w:rsidRDefault="00B172E7" w:rsidP="00B172E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B172E7">
        <w:rPr>
          <w:rFonts w:ascii="Arial" w:hAnsi="Arial" w:cs="Arial"/>
        </w:rPr>
        <w:t>After Hours</w:t>
      </w:r>
      <w:r>
        <w:rPr>
          <w:rFonts w:ascii="Arial" w:hAnsi="Arial" w:cs="Arial"/>
        </w:rPr>
        <w:t xml:space="preserve"> Phone:</w:t>
      </w:r>
      <w:r>
        <w:rPr>
          <w:rFonts w:ascii="Arial" w:hAnsi="Arial" w:cs="Arial"/>
          <w:u w:val="single"/>
        </w:rPr>
        <w:t xml:space="preserve">  (</w:t>
      </w:r>
      <w:r>
        <w:rPr>
          <w:rFonts w:ascii="Arial" w:hAnsi="Arial" w:cs="Arial"/>
          <w:u w:val="single"/>
        </w:rPr>
        <w:tab/>
        <w:t>__)</w:t>
      </w:r>
      <w:r>
        <w:rPr>
          <w:rFonts w:ascii="Arial" w:hAnsi="Arial" w:cs="Arial"/>
          <w:u w:val="single"/>
        </w:rPr>
        <w:tab/>
        <w:t>__________</w:t>
      </w:r>
    </w:p>
    <w:p w14:paraId="33FE8D28" w14:textId="77777777" w:rsidR="00B172E7" w:rsidRDefault="00B172E7" w:rsidP="00B172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7A02AF" w14:textId="77777777" w:rsidR="00B172E7" w:rsidRDefault="00B172E7" w:rsidP="00B172E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_____________________________________</w:t>
      </w:r>
    </w:p>
    <w:p w14:paraId="2EC5D488" w14:textId="77777777"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14:paraId="767740E4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Coordinating Physician’s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__________</w:t>
      </w:r>
    </w:p>
    <w:p w14:paraId="580162B6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Medical License #: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4834D1EF" w14:textId="77777777" w:rsidR="00A34FD3" w:rsidRPr="00D3103E" w:rsidRDefault="00A34FD3" w:rsidP="00A34FD3">
      <w:pPr>
        <w:jc w:val="both"/>
        <w:rPr>
          <w:rFonts w:ascii="Arial" w:hAnsi="Arial" w:cs="Arial"/>
          <w:sz w:val="16"/>
          <w:szCs w:val="16"/>
        </w:rPr>
      </w:pPr>
    </w:p>
    <w:p w14:paraId="2D66944B" w14:textId="4F932130"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completing this form, your agency is enrolling to be a closed </w:t>
      </w:r>
      <w:r w:rsidR="00A40170">
        <w:rPr>
          <w:rFonts w:ascii="Arial" w:hAnsi="Arial" w:cs="Arial"/>
          <w:sz w:val="20"/>
          <w:szCs w:val="20"/>
        </w:rPr>
        <w:t>Point of Distribution (POD)</w:t>
      </w:r>
      <w:r>
        <w:rPr>
          <w:rFonts w:ascii="Arial" w:hAnsi="Arial" w:cs="Arial"/>
          <w:sz w:val="20"/>
          <w:szCs w:val="20"/>
        </w:rPr>
        <w:t xml:space="preserve"> site. A closed dis</w:t>
      </w:r>
      <w:r w:rsidR="00D13D6E">
        <w:rPr>
          <w:rFonts w:ascii="Arial" w:hAnsi="Arial" w:cs="Arial"/>
          <w:sz w:val="20"/>
          <w:szCs w:val="20"/>
        </w:rPr>
        <w:t>tribution</w:t>
      </w:r>
      <w:r>
        <w:rPr>
          <w:rFonts w:ascii="Arial" w:hAnsi="Arial" w:cs="Arial"/>
          <w:sz w:val="20"/>
          <w:szCs w:val="20"/>
        </w:rPr>
        <w:t xml:space="preserve"> site (also known as a closed point of </w:t>
      </w:r>
      <w:r w:rsidR="00D13D6E">
        <w:rPr>
          <w:rFonts w:ascii="Arial" w:hAnsi="Arial" w:cs="Arial"/>
          <w:sz w:val="20"/>
          <w:szCs w:val="20"/>
        </w:rPr>
        <w:t>distribution</w:t>
      </w:r>
      <w:r>
        <w:rPr>
          <w:rFonts w:ascii="Arial" w:hAnsi="Arial" w:cs="Arial"/>
          <w:sz w:val="20"/>
          <w:szCs w:val="20"/>
        </w:rPr>
        <w:t xml:space="preserve"> or closed POD) is an agency that </w:t>
      </w:r>
      <w:r w:rsidR="00A40170">
        <w:rPr>
          <w:rFonts w:ascii="Arial" w:hAnsi="Arial" w:cs="Arial"/>
          <w:sz w:val="20"/>
          <w:szCs w:val="20"/>
        </w:rPr>
        <w:t xml:space="preserve">is able and </w:t>
      </w:r>
      <w:r>
        <w:rPr>
          <w:rFonts w:ascii="Arial" w:hAnsi="Arial" w:cs="Arial"/>
          <w:sz w:val="20"/>
          <w:szCs w:val="20"/>
        </w:rPr>
        <w:t xml:space="preserve">agrees to </w:t>
      </w:r>
      <w:r w:rsidR="00D13D6E">
        <w:rPr>
          <w:rFonts w:ascii="Arial" w:hAnsi="Arial" w:cs="Arial"/>
          <w:sz w:val="20"/>
          <w:szCs w:val="20"/>
        </w:rPr>
        <w:t>distribute</w:t>
      </w:r>
      <w:r>
        <w:rPr>
          <w:rFonts w:ascii="Arial" w:hAnsi="Arial" w:cs="Arial"/>
          <w:sz w:val="20"/>
          <w:szCs w:val="20"/>
        </w:rPr>
        <w:t xml:space="preserve"> medication or administer vaccine to its employees, employees’ families, patients, students, and/or inmates in the event of a public health emergency that requires the release of Federal </w:t>
      </w:r>
      <w:r w:rsidR="00D13D6E">
        <w:rPr>
          <w:rFonts w:ascii="Arial" w:hAnsi="Arial" w:cs="Arial"/>
          <w:sz w:val="20"/>
          <w:szCs w:val="20"/>
        </w:rPr>
        <w:t>Medical Countermeasure</w:t>
      </w:r>
      <w:r>
        <w:rPr>
          <w:rFonts w:ascii="Arial" w:hAnsi="Arial" w:cs="Arial"/>
          <w:sz w:val="20"/>
          <w:szCs w:val="20"/>
        </w:rPr>
        <w:t xml:space="preserve"> medication or vaccines</w:t>
      </w:r>
      <w:r w:rsidR="00A40170">
        <w:rPr>
          <w:rFonts w:ascii="Arial" w:hAnsi="Arial" w:cs="Arial"/>
          <w:sz w:val="20"/>
          <w:szCs w:val="20"/>
        </w:rPr>
        <w:t xml:space="preserve"> from the Strategic National Stockpile or elsewhere</w:t>
      </w:r>
      <w:r>
        <w:rPr>
          <w:rFonts w:ascii="Arial" w:hAnsi="Arial" w:cs="Arial"/>
          <w:sz w:val="20"/>
          <w:szCs w:val="20"/>
        </w:rPr>
        <w:t xml:space="preserve">.  Examples of the types of entities that register as a closed </w:t>
      </w:r>
      <w:r w:rsidR="00A40170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site: a health care facility, mental health facility, business, college, detention center, prison, military institution, etc.</w:t>
      </w:r>
    </w:p>
    <w:p w14:paraId="5353CC40" w14:textId="77777777" w:rsidR="00A34FD3" w:rsidRPr="00D3103E" w:rsidRDefault="00A34FD3" w:rsidP="00A34FD3">
      <w:pPr>
        <w:rPr>
          <w:rFonts w:ascii="Arial" w:hAnsi="Arial" w:cs="Arial"/>
          <w:sz w:val="16"/>
          <w:szCs w:val="16"/>
        </w:rPr>
      </w:pPr>
    </w:p>
    <w:p w14:paraId="50CF8645" w14:textId="7FD34D94" w:rsidR="00A34FD3" w:rsidRDefault="00A34FD3" w:rsidP="00A34F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participate in the </w:t>
      </w:r>
      <w:r w:rsidR="00B57A28">
        <w:rPr>
          <w:rFonts w:ascii="Arial" w:hAnsi="Arial" w:cs="Arial"/>
          <w:sz w:val="20"/>
          <w:szCs w:val="20"/>
        </w:rPr>
        <w:t>MCM</w:t>
      </w:r>
      <w:r>
        <w:rPr>
          <w:rFonts w:ascii="Arial" w:hAnsi="Arial" w:cs="Arial"/>
          <w:sz w:val="20"/>
          <w:szCs w:val="20"/>
        </w:rPr>
        <w:t xml:space="preserve"> Closed </w:t>
      </w:r>
      <w:r w:rsidR="00A40170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Site program and receive</w:t>
      </w:r>
      <w:r w:rsidR="00A40170">
        <w:rPr>
          <w:rFonts w:ascii="Arial" w:hAnsi="Arial" w:cs="Arial"/>
          <w:sz w:val="20"/>
          <w:szCs w:val="20"/>
        </w:rPr>
        <w:t xml:space="preserve"> free, emergency specific</w:t>
      </w:r>
      <w:r>
        <w:rPr>
          <w:rFonts w:ascii="Arial" w:hAnsi="Arial" w:cs="Arial"/>
          <w:sz w:val="20"/>
          <w:szCs w:val="20"/>
        </w:rPr>
        <w:t xml:space="preserve"> </w:t>
      </w:r>
      <w:r w:rsidR="00B57A28">
        <w:rPr>
          <w:rFonts w:ascii="Arial" w:hAnsi="Arial" w:cs="Arial"/>
          <w:sz w:val="20"/>
          <w:szCs w:val="20"/>
        </w:rPr>
        <w:t>Medical Countermeasures</w:t>
      </w:r>
      <w:r>
        <w:rPr>
          <w:rFonts w:ascii="Arial" w:hAnsi="Arial" w:cs="Arial"/>
          <w:sz w:val="20"/>
          <w:szCs w:val="20"/>
        </w:rPr>
        <w:t xml:space="preserve"> </w:t>
      </w:r>
      <w:r w:rsidR="00A40170">
        <w:rPr>
          <w:rFonts w:ascii="Arial" w:hAnsi="Arial" w:cs="Arial"/>
          <w:sz w:val="20"/>
          <w:szCs w:val="20"/>
        </w:rPr>
        <w:t xml:space="preserve">like </w:t>
      </w:r>
      <w:r>
        <w:rPr>
          <w:rFonts w:ascii="Arial" w:hAnsi="Arial" w:cs="Arial"/>
          <w:sz w:val="20"/>
          <w:szCs w:val="20"/>
        </w:rPr>
        <w:t xml:space="preserve">antibiotics, vaccine, and/or medical supplies through the Department of </w:t>
      </w:r>
      <w:r w:rsidR="00A85A30">
        <w:rPr>
          <w:rFonts w:ascii="Arial" w:hAnsi="Arial" w:cs="Arial"/>
          <w:sz w:val="20"/>
          <w:szCs w:val="20"/>
        </w:rPr>
        <w:t>Public</w:t>
      </w:r>
      <w:r>
        <w:rPr>
          <w:rFonts w:ascii="Arial" w:hAnsi="Arial" w:cs="Arial"/>
          <w:sz w:val="20"/>
          <w:szCs w:val="20"/>
        </w:rPr>
        <w:t xml:space="preserve"> Health, I agree to the following conditions:</w:t>
      </w:r>
    </w:p>
    <w:p w14:paraId="445EE8CC" w14:textId="77777777" w:rsidR="00A34FD3" w:rsidRDefault="00A34FD3" w:rsidP="00A34FD3">
      <w:pPr>
        <w:rPr>
          <w:rFonts w:ascii="Arial" w:hAnsi="Arial" w:cs="Arial"/>
          <w:sz w:val="20"/>
          <w:szCs w:val="20"/>
        </w:rPr>
      </w:pPr>
    </w:p>
    <w:p w14:paraId="0815AAE3" w14:textId="5ADE7855"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>I am the (circle one</w:t>
      </w:r>
      <w:r w:rsidR="00A40170">
        <w:rPr>
          <w:rFonts w:ascii="Arial" w:hAnsi="Arial" w:cs="Arial"/>
          <w:sz w:val="20"/>
          <w:szCs w:val="20"/>
        </w:rPr>
        <w:t xml:space="preserve"> or write-in</w:t>
      </w:r>
      <w:r>
        <w:rPr>
          <w:rFonts w:ascii="Arial" w:hAnsi="Arial" w:cs="Arial"/>
          <w:sz w:val="20"/>
          <w:szCs w:val="20"/>
        </w:rPr>
        <w:t>) CEO, Business Manager, physician-in-chief or equivalent, president, Commander or other: ______________________________________________</w:t>
      </w:r>
      <w:r w:rsidR="00A4017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 have the authority to re</w:t>
      </w:r>
      <w:r w:rsidR="000B1DBE">
        <w:rPr>
          <w:rFonts w:ascii="Arial" w:hAnsi="Arial" w:cs="Arial"/>
          <w:sz w:val="20"/>
          <w:szCs w:val="20"/>
        </w:rPr>
        <w:t xml:space="preserve">gister </w:t>
      </w:r>
      <w:r>
        <w:rPr>
          <w:rFonts w:ascii="Arial" w:hAnsi="Arial" w:cs="Arial"/>
          <w:sz w:val="20"/>
          <w:szCs w:val="20"/>
        </w:rPr>
        <w:t>on behalf of myself and all the practitioners, nurses, and others associated with this health care facility, mental health facility, business, college, detention center, prison, or military institution</w:t>
      </w:r>
      <w:r w:rsidR="00923B3C">
        <w:rPr>
          <w:rFonts w:ascii="Arial" w:hAnsi="Arial" w:cs="Arial"/>
          <w:sz w:val="20"/>
          <w:szCs w:val="20"/>
        </w:rPr>
        <w:t>.</w:t>
      </w:r>
    </w:p>
    <w:p w14:paraId="42497299" w14:textId="01226C1A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I agree to provide the </w:t>
      </w:r>
      <w:r>
        <w:rPr>
          <w:rFonts w:ascii="Arial" w:hAnsi="Arial" w:cs="Arial"/>
          <w:sz w:val="20"/>
          <w:szCs w:val="20"/>
        </w:rPr>
        <w:t>North Central Health District (NCHD)</w:t>
      </w:r>
      <w:r w:rsidRPr="00484475">
        <w:rPr>
          <w:rFonts w:ascii="Arial" w:hAnsi="Arial" w:cs="Arial"/>
          <w:sz w:val="20"/>
          <w:szCs w:val="20"/>
        </w:rPr>
        <w:t xml:space="preserve"> with the number of </w:t>
      </w:r>
      <w:r>
        <w:rPr>
          <w:rFonts w:ascii="Arial" w:hAnsi="Arial" w:cs="Arial"/>
          <w:sz w:val="20"/>
          <w:szCs w:val="20"/>
        </w:rPr>
        <w:t>employees, employees’ family members,</w:t>
      </w:r>
      <w:r w:rsidRPr="00484475">
        <w:rPr>
          <w:rFonts w:ascii="Arial" w:hAnsi="Arial" w:cs="Arial"/>
          <w:sz w:val="20"/>
          <w:szCs w:val="20"/>
        </w:rPr>
        <w:t xml:space="preserve"> and clients to receive medication and/or vaccine; this information will be updated </w:t>
      </w:r>
      <w:r w:rsidR="00A40170">
        <w:rPr>
          <w:rFonts w:ascii="Arial" w:hAnsi="Arial" w:cs="Arial"/>
          <w:sz w:val="20"/>
          <w:szCs w:val="20"/>
        </w:rPr>
        <w:t xml:space="preserve">regularly to ensure the most up-to-date information by the County Health </w:t>
      </w:r>
      <w:r w:rsidR="00A40170">
        <w:rPr>
          <w:rFonts w:ascii="Arial" w:hAnsi="Arial" w:cs="Arial"/>
          <w:sz w:val="20"/>
          <w:szCs w:val="20"/>
        </w:rPr>
        <w:lastRenderedPageBreak/>
        <w:t>Department CHEART leader or designee, a member of the NCHD EP staff, or by the Closed POD Coordinator</w:t>
      </w:r>
      <w:r w:rsidRPr="00484475">
        <w:rPr>
          <w:rFonts w:ascii="Arial" w:hAnsi="Arial" w:cs="Arial"/>
          <w:sz w:val="20"/>
          <w:szCs w:val="20"/>
        </w:rPr>
        <w:t>.</w:t>
      </w:r>
    </w:p>
    <w:p w14:paraId="16BE30E6" w14:textId="2099DCA4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I agree to have a coordinating physician who will oversee the </w:t>
      </w:r>
      <w:r w:rsidR="00C27788">
        <w:rPr>
          <w:rFonts w:ascii="Arial" w:hAnsi="Arial" w:cs="Arial"/>
          <w:sz w:val="20"/>
          <w:szCs w:val="20"/>
        </w:rPr>
        <w:t>distribution</w:t>
      </w:r>
      <w:r w:rsidRPr="00484475">
        <w:rPr>
          <w:rFonts w:ascii="Arial" w:hAnsi="Arial" w:cs="Arial"/>
          <w:sz w:val="20"/>
          <w:szCs w:val="20"/>
        </w:rPr>
        <w:t xml:space="preserve"> of medications and/or administration of vaccine. The physician does not have to be on-site, but staff will work under his/her direction.</w:t>
      </w:r>
    </w:p>
    <w:p w14:paraId="1966AED0" w14:textId="77777777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facility will follow the same treatment algorithms as used in the standing orders for the state.</w:t>
      </w:r>
    </w:p>
    <w:p w14:paraId="134D3170" w14:textId="49B24616"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A representative from the facility, with proper identification, will pick up medications, vaccines, and/or supplies</w:t>
      </w:r>
      <w:r>
        <w:rPr>
          <w:rFonts w:ascii="Arial" w:hAnsi="Arial" w:cs="Arial"/>
          <w:sz w:val="20"/>
          <w:szCs w:val="20"/>
        </w:rPr>
        <w:t xml:space="preserve"> from the designated location (</w:t>
      </w:r>
      <w:r w:rsidR="00923B3C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ocation will be determined at the time of the event)</w:t>
      </w:r>
      <w:r w:rsidRPr="00484475">
        <w:rPr>
          <w:rFonts w:ascii="Arial" w:hAnsi="Arial" w:cs="Arial"/>
          <w:sz w:val="20"/>
          <w:szCs w:val="20"/>
        </w:rPr>
        <w:t xml:space="preserve">.  The facility will provide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 the name of the representative designated to pick up medications and/or vaccine prior to pick up.</w:t>
      </w:r>
    </w:p>
    <w:p w14:paraId="136E614B" w14:textId="77777777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Upon arrival to the designated </w:t>
      </w:r>
      <w:r>
        <w:rPr>
          <w:rFonts w:ascii="Arial" w:hAnsi="Arial" w:cs="Arial"/>
          <w:sz w:val="20"/>
          <w:szCs w:val="20"/>
        </w:rPr>
        <w:t>pick-up location</w:t>
      </w:r>
      <w:r w:rsidRPr="00484475">
        <w:rPr>
          <w:rFonts w:ascii="Arial" w:hAnsi="Arial" w:cs="Arial"/>
          <w:sz w:val="20"/>
          <w:szCs w:val="20"/>
        </w:rPr>
        <w:t>, the representative will present two personal ID’s, one issued by the facility, and a picture ID issued by the state.</w:t>
      </w:r>
    </w:p>
    <w:p w14:paraId="0C97384A" w14:textId="77777777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The representative will sign for all medications, vaccines and/or supplies received.</w:t>
      </w:r>
    </w:p>
    <w:p w14:paraId="205731A5" w14:textId="57379C69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will be responsible for administration of the medication/vaccine, distribution of information sheets, and collection of completed </w:t>
      </w:r>
      <w:r>
        <w:rPr>
          <w:rFonts w:ascii="Arial" w:hAnsi="Arial" w:cs="Arial"/>
          <w:sz w:val="20"/>
          <w:szCs w:val="20"/>
        </w:rPr>
        <w:t xml:space="preserve">patient </w:t>
      </w:r>
      <w:r w:rsidRPr="00484475">
        <w:rPr>
          <w:rFonts w:ascii="Arial" w:hAnsi="Arial" w:cs="Arial"/>
          <w:sz w:val="20"/>
          <w:szCs w:val="20"/>
        </w:rPr>
        <w:t xml:space="preserve">information forms. </w:t>
      </w:r>
      <w:r>
        <w:rPr>
          <w:rFonts w:ascii="Arial" w:hAnsi="Arial" w:cs="Arial"/>
          <w:sz w:val="20"/>
          <w:szCs w:val="20"/>
        </w:rPr>
        <w:t>Patient</w:t>
      </w:r>
      <w:r w:rsidRPr="00484475">
        <w:rPr>
          <w:rFonts w:ascii="Arial" w:hAnsi="Arial" w:cs="Arial"/>
          <w:sz w:val="20"/>
          <w:szCs w:val="20"/>
        </w:rPr>
        <w:t xml:space="preserve"> information forms will be returned to </w:t>
      </w:r>
      <w:r>
        <w:rPr>
          <w:rFonts w:ascii="Arial" w:hAnsi="Arial" w:cs="Arial"/>
          <w:sz w:val="20"/>
          <w:szCs w:val="20"/>
        </w:rPr>
        <w:t>NCHD</w:t>
      </w:r>
      <w:r w:rsidRPr="00484475">
        <w:rPr>
          <w:rFonts w:ascii="Arial" w:hAnsi="Arial" w:cs="Arial"/>
          <w:sz w:val="20"/>
          <w:szCs w:val="20"/>
        </w:rPr>
        <w:t xml:space="preserve"> within 48 hours for patient tracking.</w:t>
      </w:r>
    </w:p>
    <w:p w14:paraId="4C185AB6" w14:textId="77777777"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 xml:space="preserve">The facility </w:t>
      </w:r>
      <w:r>
        <w:rPr>
          <w:rFonts w:ascii="Arial" w:hAnsi="Arial" w:cs="Arial"/>
          <w:sz w:val="20"/>
          <w:szCs w:val="20"/>
        </w:rPr>
        <w:t>will not charge</w:t>
      </w:r>
      <w:r w:rsidRPr="00484475">
        <w:rPr>
          <w:rFonts w:ascii="Arial" w:hAnsi="Arial" w:cs="Arial"/>
          <w:sz w:val="20"/>
          <w:szCs w:val="20"/>
        </w:rPr>
        <w:t xml:space="preserve"> for the medication/vaccine </w:t>
      </w:r>
      <w:r w:rsidR="00B172E7">
        <w:rPr>
          <w:rFonts w:ascii="Arial" w:hAnsi="Arial" w:cs="Arial"/>
          <w:sz w:val="20"/>
          <w:szCs w:val="20"/>
        </w:rPr>
        <w:t>n</w:t>
      </w:r>
      <w:r w:rsidRPr="00484475">
        <w:rPr>
          <w:rFonts w:ascii="Arial" w:hAnsi="Arial" w:cs="Arial"/>
          <w:sz w:val="20"/>
          <w:szCs w:val="20"/>
        </w:rPr>
        <w:t>or for any of the services provided as a part of the administration of the medication/vaccine.</w:t>
      </w:r>
    </w:p>
    <w:p w14:paraId="5D5CD4CD" w14:textId="77777777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The facility will return all unused portions of the supplies to the North Central Health District with documentation showing they have been maintained properly.</w:t>
      </w:r>
    </w:p>
    <w:p w14:paraId="4D5CB0C3" w14:textId="77777777" w:rsidR="00A34FD3" w:rsidRPr="00484475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484475">
        <w:rPr>
          <w:rFonts w:ascii="Arial" w:hAnsi="Arial" w:cs="Arial"/>
          <w:sz w:val="20"/>
          <w:szCs w:val="20"/>
        </w:rPr>
        <w:t>.</w:t>
      </w:r>
      <w:r w:rsidRPr="00484475">
        <w:rPr>
          <w:rFonts w:ascii="Arial" w:hAnsi="Arial" w:cs="Arial"/>
          <w:sz w:val="20"/>
          <w:szCs w:val="20"/>
        </w:rPr>
        <w:tab/>
        <w:t>For the purpose of State and/or Feder</w:t>
      </w:r>
      <w:r>
        <w:rPr>
          <w:rFonts w:ascii="Arial" w:hAnsi="Arial" w:cs="Arial"/>
          <w:sz w:val="20"/>
          <w:szCs w:val="20"/>
        </w:rPr>
        <w:t>al Laws and regulations, I will m</w:t>
      </w:r>
      <w:r w:rsidRPr="00484475">
        <w:rPr>
          <w:rFonts w:ascii="Arial" w:hAnsi="Arial" w:cs="Arial"/>
          <w:sz w:val="20"/>
          <w:szCs w:val="20"/>
        </w:rPr>
        <w:t xml:space="preserve">aintain and make available all records to the </w:t>
      </w:r>
      <w:r>
        <w:rPr>
          <w:rFonts w:ascii="Arial" w:hAnsi="Arial" w:cs="Arial"/>
          <w:sz w:val="20"/>
          <w:szCs w:val="20"/>
        </w:rPr>
        <w:t>North Central Health District</w:t>
      </w:r>
      <w:r w:rsidRPr="00484475">
        <w:rPr>
          <w:rFonts w:ascii="Arial" w:hAnsi="Arial" w:cs="Arial"/>
          <w:sz w:val="20"/>
          <w:szCs w:val="20"/>
        </w:rPr>
        <w:t xml:space="preserve">, </w:t>
      </w:r>
      <w:r w:rsidR="00742848">
        <w:rPr>
          <w:rFonts w:ascii="Arial" w:hAnsi="Arial" w:cs="Arial"/>
          <w:sz w:val="20"/>
          <w:szCs w:val="20"/>
        </w:rPr>
        <w:t xml:space="preserve">Georgia Department of </w:t>
      </w:r>
      <w:r w:rsidR="00A85A30">
        <w:rPr>
          <w:rFonts w:ascii="Arial" w:hAnsi="Arial" w:cs="Arial"/>
          <w:sz w:val="20"/>
          <w:szCs w:val="20"/>
        </w:rPr>
        <w:t>Public</w:t>
      </w:r>
      <w:r w:rsidR="00742848">
        <w:rPr>
          <w:rFonts w:ascii="Arial" w:hAnsi="Arial" w:cs="Arial"/>
          <w:sz w:val="20"/>
          <w:szCs w:val="20"/>
        </w:rPr>
        <w:t xml:space="preserve"> Health, </w:t>
      </w:r>
      <w:r>
        <w:rPr>
          <w:rFonts w:ascii="Arial" w:hAnsi="Arial" w:cs="Arial"/>
          <w:sz w:val="20"/>
          <w:szCs w:val="20"/>
        </w:rPr>
        <w:t xml:space="preserve">Centers for Disease Control and Prevention, </w:t>
      </w:r>
      <w:r w:rsidRPr="00484475">
        <w:rPr>
          <w:rFonts w:ascii="Arial" w:hAnsi="Arial" w:cs="Arial"/>
          <w:sz w:val="20"/>
          <w:szCs w:val="20"/>
        </w:rPr>
        <w:t>the U.S. Department of Health and Human Services, and/or their assignees or agents.</w:t>
      </w:r>
    </w:p>
    <w:p w14:paraId="77F5FF14" w14:textId="23C3852B" w:rsidR="00A34FD3" w:rsidRDefault="00A34FD3" w:rsidP="00A34FD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I may withdraw my facility from the </w:t>
      </w:r>
      <w:r w:rsidR="00C27788">
        <w:rPr>
          <w:rFonts w:ascii="Arial" w:hAnsi="Arial" w:cs="Arial"/>
          <w:sz w:val="20"/>
          <w:szCs w:val="20"/>
        </w:rPr>
        <w:t>MCM</w:t>
      </w:r>
      <w:r>
        <w:rPr>
          <w:rFonts w:ascii="Arial" w:hAnsi="Arial" w:cs="Arial"/>
          <w:sz w:val="20"/>
          <w:szCs w:val="20"/>
        </w:rPr>
        <w:t xml:space="preserve"> Closed </w:t>
      </w:r>
      <w:r w:rsidR="00A40170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Site program at any time for any reason by contacting the North Central Health District, Office of Emergency Preparedness. I understand that participation in the </w:t>
      </w:r>
      <w:r w:rsidR="00C27788">
        <w:rPr>
          <w:rFonts w:ascii="Arial" w:hAnsi="Arial" w:cs="Arial"/>
          <w:sz w:val="20"/>
          <w:szCs w:val="20"/>
        </w:rPr>
        <w:t>MCM</w:t>
      </w:r>
      <w:r>
        <w:rPr>
          <w:rFonts w:ascii="Arial" w:hAnsi="Arial" w:cs="Arial"/>
          <w:sz w:val="20"/>
          <w:szCs w:val="20"/>
        </w:rPr>
        <w:t xml:space="preserve"> Closed </w:t>
      </w:r>
      <w:r w:rsidR="00A40170">
        <w:rPr>
          <w:rFonts w:ascii="Arial" w:hAnsi="Arial" w:cs="Arial"/>
          <w:sz w:val="20"/>
          <w:szCs w:val="20"/>
        </w:rPr>
        <w:t xml:space="preserve">POD </w:t>
      </w:r>
      <w:r>
        <w:rPr>
          <w:rFonts w:ascii="Arial" w:hAnsi="Arial" w:cs="Arial"/>
          <w:sz w:val="20"/>
          <w:szCs w:val="20"/>
        </w:rPr>
        <w:t>Site program is contingent upon complying with the conditions outlined above.</w:t>
      </w:r>
    </w:p>
    <w:p w14:paraId="3347A517" w14:textId="77777777" w:rsidR="000B1DBE" w:rsidRDefault="000B1DBE" w:rsidP="00A34FD3">
      <w:pPr>
        <w:jc w:val="both"/>
        <w:rPr>
          <w:rFonts w:ascii="Arial" w:hAnsi="Arial" w:cs="Arial"/>
        </w:rPr>
      </w:pPr>
    </w:p>
    <w:p w14:paraId="5E9542E3" w14:textId="77777777" w:rsidR="000B1DBE" w:rsidRDefault="000B1DBE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Number of Employees, Family members, patients/students/inmates (as applicable):</w:t>
      </w:r>
    </w:p>
    <w:p w14:paraId="1F33EF02" w14:textId="77777777" w:rsidR="000B1DBE" w:rsidRPr="000B1DBE" w:rsidRDefault="000B1DBE" w:rsidP="00A34FD3">
      <w:pPr>
        <w:jc w:val="both"/>
        <w:rPr>
          <w:rFonts w:ascii="Arial" w:hAnsi="Arial" w:cs="Arial"/>
          <w:sz w:val="16"/>
          <w:szCs w:val="16"/>
        </w:rPr>
      </w:pPr>
    </w:p>
    <w:p w14:paraId="2664F2D3" w14:textId="77777777"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# of staff/employees/faculty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C44CFE" w14:textId="3B80B4F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 of staff/employee/faculty family members (staff </w:t>
      </w:r>
      <w:r w:rsidR="00AD3147">
        <w:rPr>
          <w:rFonts w:ascii="Arial" w:hAnsi="Arial" w:cs="Arial"/>
        </w:rPr>
        <w:t xml:space="preserve"># </w:t>
      </w:r>
      <w:r w:rsidR="00C92C07">
        <w:rPr>
          <w:rFonts w:ascii="Arial" w:hAnsi="Arial" w:cs="Arial"/>
        </w:rPr>
        <w:t>X 3.</w:t>
      </w:r>
      <w:r w:rsidR="00A40170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CA5290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 patients/students/inmates (circle one)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ECE312F" w14:textId="77777777" w:rsidR="00A34FD3" w:rsidRDefault="00A34FD3" w:rsidP="00A34F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# other group: 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1ADDE" w14:textId="77777777" w:rsidR="00A34FD3" w:rsidRPr="00742848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0DB7F6AB" w14:textId="77777777" w:rsidR="00A34FD3" w:rsidRDefault="00A34FD3" w:rsidP="00A34FD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Number of Persons needing medication/vaccinations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_____</w:t>
      </w:r>
    </w:p>
    <w:p w14:paraId="657EA981" w14:textId="77777777" w:rsidR="00B172E7" w:rsidRDefault="00B172E7" w:rsidP="00A34FD3">
      <w:pPr>
        <w:jc w:val="both"/>
        <w:rPr>
          <w:rFonts w:ascii="Arial" w:hAnsi="Arial" w:cs="Arial"/>
          <w:u w:val="single"/>
        </w:rPr>
      </w:pPr>
    </w:p>
    <w:p w14:paraId="47399A39" w14:textId="77777777" w:rsidR="00B172E7" w:rsidRPr="00B172E7" w:rsidRDefault="00B172E7" w:rsidP="00B172E7">
      <w:pPr>
        <w:rPr>
          <w:rFonts w:ascii="Arial" w:hAnsi="Arial" w:cs="Arial"/>
        </w:rPr>
      </w:pPr>
      <w:r w:rsidRPr="00426C0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form</w:t>
      </w:r>
      <w:r w:rsidRPr="00426C0E">
        <w:rPr>
          <w:rFonts w:ascii="Arial" w:hAnsi="Arial" w:cs="Arial"/>
        </w:rPr>
        <w:t xml:space="preserve"> is to be submitted to and kept on file</w:t>
      </w:r>
      <w:r>
        <w:rPr>
          <w:rFonts w:ascii="Arial" w:hAnsi="Arial" w:cs="Arial"/>
        </w:rPr>
        <w:t xml:space="preserve"> at the North Central Health District, Office of Emergency Preparedness, and must be updated in accordance with State policy.</w:t>
      </w:r>
    </w:p>
    <w:p w14:paraId="07DE46D1" w14:textId="77777777" w:rsidR="00A34FD3" w:rsidRPr="00742848" w:rsidRDefault="00A34FD3" w:rsidP="00A34FD3">
      <w:pPr>
        <w:jc w:val="both"/>
        <w:rPr>
          <w:rFonts w:ascii="Arial" w:hAnsi="Arial" w:cs="Arial"/>
          <w:u w:val="single"/>
        </w:rPr>
      </w:pPr>
    </w:p>
    <w:p w14:paraId="754F65B0" w14:textId="77777777"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Original Copy to be kept on file at:</w:t>
      </w:r>
    </w:p>
    <w:p w14:paraId="01FCFFC3" w14:textId="77777777" w:rsidR="00A34FD3" w:rsidRPr="00252ED3" w:rsidRDefault="00A34FD3" w:rsidP="00B172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</w:t>
      </w:r>
      <w:r w:rsidRPr="00252ED3">
        <w:rPr>
          <w:rFonts w:ascii="Arial" w:hAnsi="Arial" w:cs="Arial"/>
          <w:sz w:val="20"/>
          <w:szCs w:val="20"/>
        </w:rPr>
        <w:t>District</w:t>
      </w:r>
      <w:r>
        <w:rPr>
          <w:rFonts w:ascii="Arial" w:hAnsi="Arial" w:cs="Arial"/>
          <w:sz w:val="20"/>
          <w:szCs w:val="20"/>
        </w:rPr>
        <w:t>, Office of Emergency Preparedness</w:t>
      </w:r>
    </w:p>
    <w:p w14:paraId="61EC81D4" w14:textId="77777777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 xml:space="preserve">Copy to be sent to </w:t>
      </w:r>
      <w:r>
        <w:rPr>
          <w:rFonts w:ascii="Arial" w:hAnsi="Arial" w:cs="Arial"/>
          <w:sz w:val="20"/>
          <w:szCs w:val="20"/>
        </w:rPr>
        <w:t xml:space="preserve">North Central Health District, District Health </w:t>
      </w:r>
      <w:r w:rsidRPr="00252ED3">
        <w:rPr>
          <w:rFonts w:ascii="Arial" w:hAnsi="Arial" w:cs="Arial"/>
          <w:sz w:val="20"/>
          <w:szCs w:val="20"/>
        </w:rPr>
        <w:t>Director</w:t>
      </w:r>
    </w:p>
    <w:p w14:paraId="493D7F61" w14:textId="77777777"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to be sent to _________________ County Health Department</w:t>
      </w:r>
    </w:p>
    <w:p w14:paraId="574C8327" w14:textId="4F8ED0BC" w:rsidR="00A34FD3" w:rsidRPr="00252E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 xml:space="preserve">Copy to be sent to </w:t>
      </w:r>
      <w:r w:rsidR="00C27788">
        <w:rPr>
          <w:rFonts w:ascii="Arial" w:hAnsi="Arial" w:cs="Arial"/>
          <w:sz w:val="20"/>
          <w:szCs w:val="20"/>
        </w:rPr>
        <w:t>MCM</w:t>
      </w:r>
      <w:r w:rsidRPr="00252ED3">
        <w:rPr>
          <w:rFonts w:ascii="Arial" w:hAnsi="Arial" w:cs="Arial"/>
          <w:sz w:val="20"/>
          <w:szCs w:val="20"/>
        </w:rPr>
        <w:t xml:space="preserve"> Program Office</w:t>
      </w:r>
    </w:p>
    <w:p w14:paraId="2D5063FC" w14:textId="77777777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 w:rsidRPr="00252ED3">
        <w:rPr>
          <w:rFonts w:ascii="Arial" w:hAnsi="Arial" w:cs="Arial"/>
          <w:sz w:val="20"/>
          <w:szCs w:val="20"/>
        </w:rPr>
        <w:t>Copy to be given to Facility</w:t>
      </w:r>
    </w:p>
    <w:p w14:paraId="001874D8" w14:textId="77777777" w:rsidR="00A34FD3" w:rsidRPr="00742848" w:rsidRDefault="00A34FD3" w:rsidP="00A34FD3">
      <w:pPr>
        <w:jc w:val="both"/>
        <w:rPr>
          <w:rFonts w:ascii="Arial" w:hAnsi="Arial" w:cs="Arial"/>
        </w:rPr>
      </w:pPr>
    </w:p>
    <w:p w14:paraId="59BF01A3" w14:textId="1ED88276" w:rsidR="00A34FD3" w:rsidRPr="00A40170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this Enrollment Form or Becoming a Closed </w:t>
      </w:r>
      <w:r w:rsidR="00A40170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 xml:space="preserve"> Site</w:t>
      </w:r>
      <w:r w:rsidR="0084605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contact:</w:t>
      </w:r>
    </w:p>
    <w:p w14:paraId="0FAEA1CF" w14:textId="1128B9E8" w:rsidR="004B1F81" w:rsidRDefault="00483F4A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Heather Holloway</w:t>
      </w:r>
      <w:r w:rsidR="00461D0B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  <w:r w:rsidR="00A34FD3">
        <w:rPr>
          <w:rFonts w:ascii="Arial" w:hAnsi="Arial" w:cs="Arial"/>
          <w:sz w:val="20"/>
          <w:szCs w:val="20"/>
        </w:rPr>
        <w:tab/>
      </w:r>
    </w:p>
    <w:p w14:paraId="398242A3" w14:textId="5B7A419E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North Central Health District 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</w:p>
    <w:p w14:paraId="55434925" w14:textId="7C3434B8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of Emergency Preparedness</w:t>
      </w:r>
      <w:r w:rsidR="00145E97">
        <w:rPr>
          <w:rFonts w:ascii="Arial" w:hAnsi="Arial" w:cs="Arial"/>
          <w:sz w:val="20"/>
          <w:szCs w:val="20"/>
        </w:rPr>
        <w:tab/>
      </w:r>
      <w:r w:rsidR="00145E97">
        <w:rPr>
          <w:rFonts w:ascii="Arial" w:hAnsi="Arial" w:cs="Arial"/>
          <w:sz w:val="20"/>
          <w:szCs w:val="20"/>
        </w:rPr>
        <w:tab/>
      </w:r>
      <w:r w:rsidR="00145E97">
        <w:rPr>
          <w:rFonts w:ascii="Arial" w:hAnsi="Arial" w:cs="Arial"/>
          <w:sz w:val="20"/>
          <w:szCs w:val="20"/>
        </w:rPr>
        <w:tab/>
      </w:r>
    </w:p>
    <w:p w14:paraId="1159F9CB" w14:textId="79D76D61" w:rsidR="00A34FD3" w:rsidRDefault="00A85A30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 Second St., Suite 1100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</w:p>
    <w:p w14:paraId="43D0A30F" w14:textId="588C09DD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Macon, GA 31201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</w:p>
    <w:p w14:paraId="360C46C6" w14:textId="0AA046D9" w:rsidR="00A34FD3" w:rsidRDefault="00A34FD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</w:t>
      </w:r>
      <w:r w:rsidR="00483F4A">
        <w:rPr>
          <w:rFonts w:ascii="Arial" w:hAnsi="Arial" w:cs="Arial"/>
          <w:sz w:val="20"/>
          <w:szCs w:val="20"/>
        </w:rPr>
        <w:t>972-0465</w:t>
      </w:r>
      <w:r w:rsidR="00D63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D6332C">
        <w:rPr>
          <w:rFonts w:ascii="Arial" w:hAnsi="Arial" w:cs="Arial"/>
          <w:sz w:val="20"/>
          <w:szCs w:val="20"/>
        </w:rPr>
        <w:t>mobile</w:t>
      </w:r>
      <w:r>
        <w:rPr>
          <w:rFonts w:ascii="Arial" w:hAnsi="Arial" w:cs="Arial"/>
          <w:sz w:val="20"/>
          <w:szCs w:val="20"/>
        </w:rPr>
        <w:t>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</w:p>
    <w:p w14:paraId="1003E8FB" w14:textId="6F74D730" w:rsidR="00207253" w:rsidRDefault="00207253" w:rsidP="00A34F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478-751-4575 (FAX)</w:t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4B1F81">
        <w:rPr>
          <w:rFonts w:ascii="Arial" w:hAnsi="Arial" w:cs="Arial"/>
          <w:sz w:val="20"/>
          <w:szCs w:val="20"/>
        </w:rPr>
        <w:tab/>
      </w:r>
      <w:r w:rsidR="006D7A7D">
        <w:rPr>
          <w:rFonts w:ascii="Arial" w:hAnsi="Arial" w:cs="Arial"/>
          <w:sz w:val="20"/>
          <w:szCs w:val="20"/>
        </w:rPr>
        <w:t xml:space="preserve"> </w:t>
      </w:r>
    </w:p>
    <w:p w14:paraId="010DB0DE" w14:textId="028CFBDC" w:rsidR="00A34FD3" w:rsidRDefault="00416634" w:rsidP="00A34FD3">
      <w:pPr>
        <w:jc w:val="both"/>
      </w:pPr>
      <w:hyperlink r:id="rId7" w:history="1">
        <w:r w:rsidR="00483F4A" w:rsidRPr="00A660BD">
          <w:rPr>
            <w:rStyle w:val="Hyperlink"/>
          </w:rPr>
          <w:t>Heather.holloway@dph.ga.gov</w:t>
        </w:r>
      </w:hyperlink>
      <w:r w:rsidR="004B1F81">
        <w:tab/>
      </w:r>
      <w:r w:rsidR="004B1F81">
        <w:tab/>
      </w:r>
      <w:r w:rsidR="004B1F81">
        <w:tab/>
      </w:r>
      <w:r w:rsidR="004B1F81">
        <w:tab/>
      </w:r>
    </w:p>
    <w:sectPr w:rsidR="00A34FD3" w:rsidSect="00A83784">
      <w:footerReference w:type="default" r:id="rId8"/>
      <w:pgSz w:w="12240" w:h="15840"/>
      <w:pgMar w:top="72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7DAD" w14:textId="77777777" w:rsidR="00DF1AD2" w:rsidRDefault="00DF1AD2" w:rsidP="00A83784">
      <w:r>
        <w:separator/>
      </w:r>
    </w:p>
  </w:endnote>
  <w:endnote w:type="continuationSeparator" w:id="0">
    <w:p w14:paraId="5B74043C" w14:textId="77777777" w:rsidR="00DF1AD2" w:rsidRDefault="00DF1AD2" w:rsidP="00A8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D8647" w14:textId="3888826D" w:rsidR="009E7AB2" w:rsidRPr="00A83784" w:rsidRDefault="009E7AB2">
    <w:pPr>
      <w:pStyle w:val="Footer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</w:t>
    </w:r>
    <w:r w:rsidR="00461D0B">
      <w:rPr>
        <w:rFonts w:ascii="Arial" w:hAnsi="Arial" w:cs="Arial"/>
        <w:sz w:val="20"/>
        <w:szCs w:val="20"/>
      </w:rPr>
      <w:t xml:space="preserve">Updated: </w:t>
    </w:r>
    <w:r w:rsidR="00483F4A">
      <w:rPr>
        <w:rFonts w:ascii="Arial" w:hAnsi="Arial" w:cs="Arial"/>
        <w:sz w:val="20"/>
        <w:szCs w:val="20"/>
      </w:rPr>
      <w:t>8</w:t>
    </w:r>
    <w:r w:rsidR="00C92C07">
      <w:rPr>
        <w:rFonts w:ascii="Arial" w:hAnsi="Arial" w:cs="Arial"/>
        <w:sz w:val="20"/>
        <w:szCs w:val="20"/>
      </w:rPr>
      <w:t>/</w:t>
    </w:r>
    <w:r w:rsidR="00483F4A">
      <w:rPr>
        <w:rFonts w:ascii="Arial" w:hAnsi="Arial" w:cs="Arial"/>
        <w:sz w:val="20"/>
        <w:szCs w:val="20"/>
      </w:rPr>
      <w:t>18</w:t>
    </w:r>
    <w:r w:rsidR="00C92C07">
      <w:rPr>
        <w:rFonts w:ascii="Arial" w:hAnsi="Arial" w:cs="Arial"/>
        <w:sz w:val="20"/>
        <w:szCs w:val="20"/>
      </w:rPr>
      <w:t>/20</w:t>
    </w:r>
    <w:r w:rsidR="00A94FA0">
      <w:rPr>
        <w:rFonts w:ascii="Arial" w:hAnsi="Arial" w:cs="Arial"/>
        <w:sz w:val="20"/>
        <w:szCs w:val="20"/>
      </w:rPr>
      <w:t>20</w:t>
    </w:r>
  </w:p>
  <w:p w14:paraId="3E7523D7" w14:textId="77777777" w:rsidR="009E7AB2" w:rsidRDefault="009E7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7BE4" w14:textId="77777777" w:rsidR="00DF1AD2" w:rsidRDefault="00DF1AD2" w:rsidP="00A83784">
      <w:r>
        <w:separator/>
      </w:r>
    </w:p>
  </w:footnote>
  <w:footnote w:type="continuationSeparator" w:id="0">
    <w:p w14:paraId="704715D9" w14:textId="77777777" w:rsidR="00DF1AD2" w:rsidRDefault="00DF1AD2" w:rsidP="00A8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D3"/>
    <w:rsid w:val="000B1DBE"/>
    <w:rsid w:val="000D4C55"/>
    <w:rsid w:val="000E5E5B"/>
    <w:rsid w:val="00145E97"/>
    <w:rsid w:val="00207253"/>
    <w:rsid w:val="00246413"/>
    <w:rsid w:val="00272260"/>
    <w:rsid w:val="00325416"/>
    <w:rsid w:val="003452FC"/>
    <w:rsid w:val="003A5ED8"/>
    <w:rsid w:val="00407F86"/>
    <w:rsid w:val="00461D0B"/>
    <w:rsid w:val="00483F4A"/>
    <w:rsid w:val="00493C57"/>
    <w:rsid w:val="004B1F81"/>
    <w:rsid w:val="004D5E39"/>
    <w:rsid w:val="005922EA"/>
    <w:rsid w:val="005F653F"/>
    <w:rsid w:val="00687147"/>
    <w:rsid w:val="006D7A7D"/>
    <w:rsid w:val="00707B8F"/>
    <w:rsid w:val="00742848"/>
    <w:rsid w:val="0084605C"/>
    <w:rsid w:val="00923B3C"/>
    <w:rsid w:val="00936A9E"/>
    <w:rsid w:val="009E7AB2"/>
    <w:rsid w:val="00A34FD3"/>
    <w:rsid w:val="00A40170"/>
    <w:rsid w:val="00A83784"/>
    <w:rsid w:val="00A85A30"/>
    <w:rsid w:val="00A94FA0"/>
    <w:rsid w:val="00AD3147"/>
    <w:rsid w:val="00B172E7"/>
    <w:rsid w:val="00B30234"/>
    <w:rsid w:val="00B57A28"/>
    <w:rsid w:val="00BD5DCA"/>
    <w:rsid w:val="00C27788"/>
    <w:rsid w:val="00C4576D"/>
    <w:rsid w:val="00C92C07"/>
    <w:rsid w:val="00D13D6E"/>
    <w:rsid w:val="00D17158"/>
    <w:rsid w:val="00D3103E"/>
    <w:rsid w:val="00D6332C"/>
    <w:rsid w:val="00DF1AD2"/>
    <w:rsid w:val="00DF5B00"/>
    <w:rsid w:val="00E323CB"/>
    <w:rsid w:val="00E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39D95"/>
  <w15:docId w15:val="{EDA14468-43BD-4F03-BBC1-82902EC3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34F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83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37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3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78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6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ather.holloway@dph.g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Central Health District</vt:lpstr>
    </vt:vector>
  </TitlesOfParts>
  <Company>DHR State of Georgia</Company>
  <LinksUpToDate>false</LinksUpToDate>
  <CharactersWithSpaces>6016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mailto:Klebey-tessendorf@dhr.state.ga.us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Central Health District</dc:title>
  <dc:creator>dhr</dc:creator>
  <cp:lastModifiedBy>Holloway, Heather</cp:lastModifiedBy>
  <cp:revision>2</cp:revision>
  <cp:lastPrinted>2020-02-20T21:15:00Z</cp:lastPrinted>
  <dcterms:created xsi:type="dcterms:W3CDTF">2020-09-24T13:23:00Z</dcterms:created>
  <dcterms:modified xsi:type="dcterms:W3CDTF">2020-09-24T13:23:00Z</dcterms:modified>
</cp:coreProperties>
</file>