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DC" w:rsidRPr="000935DC" w:rsidRDefault="000935DC" w:rsidP="000935D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92929"/>
          <w:sz w:val="28"/>
          <w:szCs w:val="28"/>
        </w:rPr>
      </w:pPr>
      <w:r w:rsidRPr="000935DC">
        <w:rPr>
          <w:rFonts w:ascii="Arial" w:eastAsia="Times New Roman" w:hAnsi="Arial" w:cs="Arial"/>
          <w:b/>
          <w:bCs/>
          <w:color w:val="FF0000"/>
          <w:sz w:val="28"/>
        </w:rPr>
        <w:t>Hancock County Health Department</w:t>
      </w:r>
    </w:p>
    <w:p w:rsidR="000935DC" w:rsidRPr="000935DC" w:rsidRDefault="000935DC" w:rsidP="000935D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8"/>
          <w:szCs w:val="28"/>
        </w:rPr>
      </w:pPr>
      <w:r w:rsidRPr="000935DC">
        <w:rPr>
          <w:rFonts w:ascii="Arial" w:eastAsia="Times New Roman" w:hAnsi="Arial" w:cs="Arial"/>
          <w:color w:val="292929"/>
          <w:sz w:val="28"/>
          <w:szCs w:val="28"/>
        </w:rPr>
        <w:t>516 Boland Street</w:t>
      </w:r>
      <w:r w:rsidRPr="000935DC">
        <w:rPr>
          <w:rFonts w:ascii="Arial" w:eastAsia="Times New Roman" w:hAnsi="Arial" w:cs="Arial"/>
          <w:color w:val="292929"/>
          <w:sz w:val="28"/>
          <w:szCs w:val="28"/>
        </w:rPr>
        <w:br/>
        <w:t>Sparta, GA 31087</w:t>
      </w:r>
    </w:p>
    <w:p w:rsidR="000935DC" w:rsidRPr="000935DC" w:rsidRDefault="000935DC" w:rsidP="000935D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8"/>
          <w:szCs w:val="28"/>
        </w:rPr>
      </w:pPr>
      <w:r w:rsidRPr="000935DC">
        <w:rPr>
          <w:rFonts w:ascii="Arial" w:eastAsia="Times New Roman" w:hAnsi="Arial" w:cs="Arial"/>
          <w:color w:val="292929"/>
          <w:sz w:val="28"/>
          <w:szCs w:val="28"/>
        </w:rPr>
        <w:t>To schedule an appointment for your child, please call (478) 751-1747</w:t>
      </w:r>
    </w:p>
    <w:p w:rsidR="000935DC" w:rsidRPr="000935DC" w:rsidRDefault="000935DC" w:rsidP="000935D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8"/>
          <w:szCs w:val="28"/>
        </w:rPr>
      </w:pPr>
      <w:hyperlink r:id="rId5" w:history="1">
        <w:r w:rsidRPr="000935DC">
          <w:rPr>
            <w:rFonts w:ascii="Arial" w:eastAsia="Times New Roman" w:hAnsi="Arial" w:cs="Arial"/>
            <w:color w:val="0252AA"/>
            <w:sz w:val="28"/>
          </w:rPr>
          <w:t>Click here</w:t>
        </w:r>
      </w:hyperlink>
      <w:r w:rsidRPr="000935DC">
        <w:rPr>
          <w:rFonts w:ascii="Arial" w:eastAsia="Times New Roman" w:hAnsi="Arial" w:cs="Arial"/>
          <w:color w:val="292929"/>
          <w:sz w:val="28"/>
        </w:rPr>
        <w:t> </w:t>
      </w:r>
      <w:r w:rsidRPr="000935DC">
        <w:rPr>
          <w:rFonts w:ascii="Arial" w:eastAsia="Times New Roman" w:hAnsi="Arial" w:cs="Arial"/>
          <w:color w:val="292929"/>
          <w:sz w:val="28"/>
          <w:szCs w:val="28"/>
        </w:rPr>
        <w:t>for more information about this location</w:t>
      </w:r>
    </w:p>
    <w:p w:rsidR="000935DC" w:rsidRPr="000935DC" w:rsidRDefault="000935DC" w:rsidP="000935D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92929"/>
          <w:sz w:val="28"/>
          <w:szCs w:val="28"/>
        </w:rPr>
      </w:pPr>
      <w:r w:rsidRPr="000935DC">
        <w:rPr>
          <w:rFonts w:ascii="Arial" w:eastAsia="Times New Roman" w:hAnsi="Arial" w:cs="Arial"/>
          <w:b/>
          <w:bCs/>
          <w:color w:val="292929"/>
          <w:sz w:val="28"/>
        </w:rPr>
        <w:t>Payment Information</w:t>
      </w:r>
    </w:p>
    <w:p w:rsidR="000935DC" w:rsidRPr="000935DC" w:rsidRDefault="000935DC" w:rsidP="000935D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92929"/>
          <w:sz w:val="28"/>
          <w:szCs w:val="28"/>
        </w:rPr>
      </w:pPr>
      <w:r w:rsidRPr="000935DC">
        <w:rPr>
          <w:rFonts w:ascii="Arial" w:eastAsia="Times New Roman" w:hAnsi="Arial" w:cs="Arial"/>
          <w:color w:val="292929"/>
          <w:sz w:val="28"/>
          <w:szCs w:val="28"/>
        </w:rPr>
        <w:t xml:space="preserve">We accept Medicaid, </w:t>
      </w:r>
      <w:proofErr w:type="spellStart"/>
      <w:r w:rsidRPr="000935DC">
        <w:rPr>
          <w:rFonts w:ascii="Arial" w:eastAsia="Times New Roman" w:hAnsi="Arial" w:cs="Arial"/>
          <w:color w:val="292929"/>
          <w:sz w:val="28"/>
          <w:szCs w:val="28"/>
        </w:rPr>
        <w:t>Amerigroup</w:t>
      </w:r>
      <w:proofErr w:type="spellEnd"/>
      <w:r w:rsidRPr="000935DC">
        <w:rPr>
          <w:rFonts w:ascii="Arial" w:eastAsia="Times New Roman" w:hAnsi="Arial" w:cs="Arial"/>
          <w:color w:val="292929"/>
          <w:sz w:val="28"/>
          <w:szCs w:val="28"/>
        </w:rPr>
        <w:t xml:space="preserve">, Peach State, </w:t>
      </w:r>
      <w:proofErr w:type="spellStart"/>
      <w:r w:rsidRPr="000935DC">
        <w:rPr>
          <w:rFonts w:ascii="Arial" w:eastAsia="Times New Roman" w:hAnsi="Arial" w:cs="Arial"/>
          <w:color w:val="292929"/>
          <w:sz w:val="28"/>
          <w:szCs w:val="28"/>
        </w:rPr>
        <w:t>WellCare</w:t>
      </w:r>
      <w:proofErr w:type="spellEnd"/>
      <w:r w:rsidRPr="000935DC">
        <w:rPr>
          <w:rFonts w:ascii="Arial" w:eastAsia="Times New Roman" w:hAnsi="Arial" w:cs="Arial"/>
          <w:color w:val="292929"/>
          <w:sz w:val="28"/>
          <w:szCs w:val="28"/>
        </w:rPr>
        <w:t xml:space="preserve">, </w:t>
      </w:r>
      <w:proofErr w:type="gramStart"/>
      <w:r w:rsidRPr="000935DC">
        <w:rPr>
          <w:rFonts w:ascii="Arial" w:eastAsia="Times New Roman" w:hAnsi="Arial" w:cs="Arial"/>
          <w:color w:val="292929"/>
          <w:sz w:val="28"/>
          <w:szCs w:val="28"/>
        </w:rPr>
        <w:t>United</w:t>
      </w:r>
      <w:proofErr w:type="gramEnd"/>
      <w:r w:rsidRPr="000935DC">
        <w:rPr>
          <w:rFonts w:ascii="Arial" w:eastAsia="Times New Roman" w:hAnsi="Arial" w:cs="Arial"/>
          <w:color w:val="292929"/>
          <w:sz w:val="28"/>
          <w:szCs w:val="28"/>
        </w:rPr>
        <w:t xml:space="preserve"> Concordia. A reduced sliding scale fee is available with proof of county residency and proof of income. Payment is expected at the time of service.</w:t>
      </w:r>
    </w:p>
    <w:p w:rsidR="000935DC" w:rsidRPr="000935DC" w:rsidRDefault="000935DC" w:rsidP="000935D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92929"/>
          <w:sz w:val="28"/>
          <w:szCs w:val="28"/>
        </w:rPr>
      </w:pPr>
      <w:r w:rsidRPr="000935DC">
        <w:rPr>
          <w:rFonts w:ascii="Arial" w:eastAsia="Times New Roman" w:hAnsi="Arial" w:cs="Arial"/>
          <w:b/>
          <w:bCs/>
          <w:color w:val="292929"/>
          <w:sz w:val="28"/>
        </w:rPr>
        <w:t>School Dental Health Program</w:t>
      </w:r>
    </w:p>
    <w:p w:rsidR="000935DC" w:rsidRPr="000935DC" w:rsidRDefault="000935DC" w:rsidP="000935D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8"/>
          <w:szCs w:val="28"/>
        </w:rPr>
      </w:pPr>
      <w:r w:rsidRPr="000935DC">
        <w:rPr>
          <w:rFonts w:ascii="Arial" w:eastAsia="Times New Roman" w:hAnsi="Arial" w:cs="Arial"/>
          <w:color w:val="292929"/>
          <w:sz w:val="28"/>
          <w:szCs w:val="28"/>
        </w:rPr>
        <w:t xml:space="preserve">Dentist and Hygienist visit county schools to provide dental exams, fluoride treatments, </w:t>
      </w:r>
      <w:proofErr w:type="gramStart"/>
      <w:r w:rsidRPr="000935DC">
        <w:rPr>
          <w:rFonts w:ascii="Arial" w:eastAsia="Times New Roman" w:hAnsi="Arial" w:cs="Arial"/>
          <w:color w:val="292929"/>
          <w:sz w:val="28"/>
          <w:szCs w:val="28"/>
        </w:rPr>
        <w:t>dental</w:t>
      </w:r>
      <w:proofErr w:type="gramEnd"/>
      <w:r w:rsidRPr="000935DC">
        <w:rPr>
          <w:rFonts w:ascii="Arial" w:eastAsia="Times New Roman" w:hAnsi="Arial" w:cs="Arial"/>
          <w:color w:val="292929"/>
          <w:sz w:val="28"/>
          <w:szCs w:val="28"/>
        </w:rPr>
        <w:t xml:space="preserve"> sealants on students in K-3rd grade.</w:t>
      </w:r>
    </w:p>
    <w:p w:rsidR="000935DC" w:rsidRPr="000935DC" w:rsidRDefault="000935DC" w:rsidP="000935D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8"/>
          <w:szCs w:val="28"/>
        </w:rPr>
      </w:pPr>
      <w:r w:rsidRPr="000935DC">
        <w:rPr>
          <w:rFonts w:ascii="Arial" w:eastAsia="Times New Roman" w:hAnsi="Arial" w:cs="Arial"/>
          <w:color w:val="292929"/>
          <w:sz w:val="28"/>
          <w:szCs w:val="28"/>
        </w:rPr>
        <w:t>Dental health Education Presentations demonstrating proper oral hygiene, proper tooth brushing, and flossing skills, health snacking, oral disease prevention, and the consequences of tobacco usage.</w:t>
      </w:r>
    </w:p>
    <w:p w:rsidR="000935DC" w:rsidRPr="000935DC" w:rsidRDefault="000935DC" w:rsidP="000935D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8"/>
          <w:szCs w:val="28"/>
        </w:rPr>
      </w:pPr>
      <w:r w:rsidRPr="000935DC">
        <w:rPr>
          <w:rFonts w:ascii="Arial" w:eastAsia="Times New Roman" w:hAnsi="Arial" w:cs="Arial"/>
          <w:color w:val="292929"/>
          <w:sz w:val="28"/>
          <w:szCs w:val="28"/>
        </w:rPr>
        <w:t>Participate in School and Community Health Fairs.</w:t>
      </w:r>
    </w:p>
    <w:p w:rsidR="000935DC" w:rsidRPr="000935DC" w:rsidRDefault="000935DC" w:rsidP="000935D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92929"/>
          <w:sz w:val="28"/>
          <w:szCs w:val="28"/>
        </w:rPr>
      </w:pPr>
      <w:r w:rsidRPr="000935DC">
        <w:rPr>
          <w:rFonts w:ascii="Arial" w:eastAsia="Times New Roman" w:hAnsi="Arial" w:cs="Arial"/>
          <w:b/>
          <w:bCs/>
          <w:color w:val="292929"/>
          <w:sz w:val="28"/>
        </w:rPr>
        <w:t xml:space="preserve">Things </w:t>
      </w:r>
      <w:proofErr w:type="gramStart"/>
      <w:r w:rsidRPr="000935DC">
        <w:rPr>
          <w:rFonts w:ascii="Arial" w:eastAsia="Times New Roman" w:hAnsi="Arial" w:cs="Arial"/>
          <w:b/>
          <w:bCs/>
          <w:color w:val="292929"/>
          <w:sz w:val="28"/>
        </w:rPr>
        <w:t>To</w:t>
      </w:r>
      <w:proofErr w:type="gramEnd"/>
      <w:r w:rsidRPr="000935DC">
        <w:rPr>
          <w:rFonts w:ascii="Arial" w:eastAsia="Times New Roman" w:hAnsi="Arial" w:cs="Arial"/>
          <w:b/>
          <w:bCs/>
          <w:color w:val="292929"/>
          <w:sz w:val="28"/>
        </w:rPr>
        <w:t xml:space="preserve"> Know</w:t>
      </w:r>
    </w:p>
    <w:p w:rsidR="000935DC" w:rsidRPr="000935DC" w:rsidRDefault="000935DC" w:rsidP="000935D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8"/>
          <w:szCs w:val="28"/>
        </w:rPr>
      </w:pPr>
      <w:r w:rsidRPr="000935DC">
        <w:rPr>
          <w:rFonts w:ascii="Arial" w:eastAsia="Times New Roman" w:hAnsi="Arial" w:cs="Arial"/>
          <w:color w:val="292929"/>
          <w:sz w:val="28"/>
          <w:szCs w:val="28"/>
        </w:rPr>
        <w:t>Cavities are preventable with proper dental care.</w:t>
      </w:r>
    </w:p>
    <w:p w:rsidR="000935DC" w:rsidRPr="000935DC" w:rsidRDefault="000935DC" w:rsidP="000935D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8"/>
          <w:szCs w:val="28"/>
        </w:rPr>
      </w:pPr>
      <w:r w:rsidRPr="000935DC">
        <w:rPr>
          <w:rFonts w:ascii="Arial" w:eastAsia="Times New Roman" w:hAnsi="Arial" w:cs="Arial"/>
          <w:color w:val="292929"/>
          <w:sz w:val="28"/>
          <w:szCs w:val="28"/>
        </w:rPr>
        <w:t>We recommend that parents schedule their babies for their first dental visit once the first baby teeth are visible in the mouth.</w:t>
      </w:r>
    </w:p>
    <w:p w:rsidR="000935DC" w:rsidRPr="000935DC" w:rsidRDefault="000935DC" w:rsidP="000935D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8"/>
          <w:szCs w:val="28"/>
        </w:rPr>
      </w:pPr>
      <w:r w:rsidRPr="000935DC">
        <w:rPr>
          <w:rFonts w:ascii="Arial" w:eastAsia="Times New Roman" w:hAnsi="Arial" w:cs="Arial"/>
          <w:color w:val="292929"/>
          <w:sz w:val="28"/>
          <w:szCs w:val="28"/>
        </w:rPr>
        <w:t>Brush teeth and gums with fluoride toothpaste, and floss at least twice a day.</w:t>
      </w:r>
    </w:p>
    <w:p w:rsidR="000935DC" w:rsidRPr="000935DC" w:rsidRDefault="000935DC" w:rsidP="000935D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8"/>
          <w:szCs w:val="28"/>
        </w:rPr>
      </w:pPr>
      <w:r w:rsidRPr="000935DC">
        <w:rPr>
          <w:rFonts w:ascii="Arial" w:eastAsia="Times New Roman" w:hAnsi="Arial" w:cs="Arial"/>
          <w:color w:val="292929"/>
          <w:sz w:val="28"/>
          <w:szCs w:val="28"/>
        </w:rPr>
        <w:t>Visit the dentist twice a year for regular checkups</w:t>
      </w:r>
    </w:p>
    <w:p w:rsidR="000935DC" w:rsidRPr="000935DC" w:rsidRDefault="000935DC" w:rsidP="000935D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8"/>
          <w:szCs w:val="28"/>
        </w:rPr>
      </w:pPr>
      <w:r w:rsidRPr="000935DC">
        <w:rPr>
          <w:rFonts w:ascii="Arial" w:eastAsia="Times New Roman" w:hAnsi="Arial" w:cs="Arial"/>
          <w:color w:val="292929"/>
          <w:sz w:val="28"/>
          <w:szCs w:val="28"/>
        </w:rPr>
        <w:t>Practice healthy eating habits and avoid foods/drinks high in sugar (i.e. candy, soda, energy drinks, etc.)</w:t>
      </w:r>
    </w:p>
    <w:p w:rsidR="00F568BD" w:rsidRDefault="00F568BD"/>
    <w:sectPr w:rsidR="00F568BD" w:rsidSect="00F5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0DB9"/>
    <w:multiLevelType w:val="multilevel"/>
    <w:tmpl w:val="68F2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10DA1"/>
    <w:multiLevelType w:val="multilevel"/>
    <w:tmpl w:val="91BE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03A88"/>
    <w:multiLevelType w:val="multilevel"/>
    <w:tmpl w:val="490E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935DC"/>
    <w:rsid w:val="000935DC"/>
    <w:rsid w:val="00E13776"/>
    <w:rsid w:val="00F5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35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35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35DC"/>
  </w:style>
  <w:style w:type="character" w:styleId="Emphasis">
    <w:name w:val="Emphasis"/>
    <w:basedOn w:val="DefaultParagraphFont"/>
    <w:uiPriority w:val="20"/>
    <w:qFormat/>
    <w:rsid w:val="000935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rthcentralhealthdistrict.org/department/hancock-county-health-depart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JCJ</dc:creator>
  <cp:lastModifiedBy>JCJ</cp:lastModifiedBy>
  <cp:revision>1</cp:revision>
  <dcterms:created xsi:type="dcterms:W3CDTF">2015-08-27T16:08:00Z</dcterms:created>
  <dcterms:modified xsi:type="dcterms:W3CDTF">2015-08-27T20:53:00Z</dcterms:modified>
</cp:coreProperties>
</file>